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tbl>
      <w:tblPr>
        <w:tblStyle w:val="6"/>
        <w:tblpPr w:leftFromText="180" w:rightFromText="180" w:vertAnchor="text" w:horzAnchor="page" w:tblpXSpec="center" w:tblpY="1273"/>
        <w:tblOverlap w:val="never"/>
        <w:tblW w:w="6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23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张家港市卫生健康委员会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常熟市卫生健康委员会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盛越锋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太仓市卫生健康委员会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  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昆山市卫生健康委员会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胡菲娅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吴江区卫生健康委员会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林竹宇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吴中区卫生健康委员会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张君俊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相城区卫生健康委员会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  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姑苏区民政和卫生健康局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工业园区医疗卫生管理中心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高新区社会事业局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  茹</w:t>
            </w:r>
          </w:p>
        </w:tc>
      </w:tr>
    </w:tbl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zh-TW" w:eastAsia="zh-CN"/>
        </w:rPr>
        <w:t>全市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zh-TW" w:eastAsia="zh-TW"/>
        </w:rPr>
        <w:t>医政管理先进个人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eastAsia="zh-CN"/>
        </w:rPr>
        <w:t>名单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br w:type="page"/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color w:val="0000FF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2023年度全市医务管理先进工作者名单</w:t>
      </w:r>
    </w:p>
    <w:tbl>
      <w:tblPr>
        <w:tblStyle w:val="6"/>
        <w:tblpPr w:leftFromText="180" w:rightFromText="180" w:vertAnchor="text" w:horzAnchor="page" w:tblpXSpec="center" w:tblpY="497"/>
        <w:tblOverlap w:val="never"/>
        <w:tblW w:w="6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32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单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姜惠芬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苏州大学附属第二医院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连一新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苏州大学附属儿童医院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苏州市立医院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周凡杰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苏州市中医医院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陶秋垚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苏州市第五人民医院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苏州市广济医院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张家港市第一人民医院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沙卫平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张家港市中医医院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常熟市第二人民医院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常熟市中医院（新区医院）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徐一辛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太仓市浏河人民医院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王敬瑜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太仓市沙溪人民医院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昆山市第一人民医院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昆山市第三人民医院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汪海滔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苏州市第九人民医院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江苏盛泽医院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苏州市吴中区第二人民医院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苏州市吴中区尹山湖医院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董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苏州市相城人民医院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苏州市相城区中医医院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林俊珍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苏州理想眼科医院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苏州大学附属第四医院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（苏州市独墅湖医院）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屈嘉宜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苏州九龙医院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孙怀鑫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苏州高新区人民医院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苏州科技城医院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张宏霞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2098" w:left="1588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Tc1NjNiOGRhNGU1ZWUzOWNmMDdkMWM5MTg5MjIifQ=="/>
  </w:docVars>
  <w:rsids>
    <w:rsidRoot w:val="41ED3924"/>
    <w:rsid w:val="000D609D"/>
    <w:rsid w:val="00131A10"/>
    <w:rsid w:val="002136F6"/>
    <w:rsid w:val="005933B6"/>
    <w:rsid w:val="00597C6C"/>
    <w:rsid w:val="005F41C1"/>
    <w:rsid w:val="006A5451"/>
    <w:rsid w:val="00A55D7E"/>
    <w:rsid w:val="00CA5E88"/>
    <w:rsid w:val="00D60BC9"/>
    <w:rsid w:val="01F97AE4"/>
    <w:rsid w:val="045D4485"/>
    <w:rsid w:val="04776251"/>
    <w:rsid w:val="0894208F"/>
    <w:rsid w:val="09086A84"/>
    <w:rsid w:val="0AE90775"/>
    <w:rsid w:val="0D7768EB"/>
    <w:rsid w:val="0E305EFB"/>
    <w:rsid w:val="0F110F79"/>
    <w:rsid w:val="0F182344"/>
    <w:rsid w:val="0FF94954"/>
    <w:rsid w:val="113928BF"/>
    <w:rsid w:val="128F6407"/>
    <w:rsid w:val="13490626"/>
    <w:rsid w:val="137F30DB"/>
    <w:rsid w:val="13B4272D"/>
    <w:rsid w:val="14AA287E"/>
    <w:rsid w:val="153555F3"/>
    <w:rsid w:val="15366CD2"/>
    <w:rsid w:val="15C33648"/>
    <w:rsid w:val="15C43D4B"/>
    <w:rsid w:val="165817BC"/>
    <w:rsid w:val="18F622D1"/>
    <w:rsid w:val="19FC2A75"/>
    <w:rsid w:val="1A7B4829"/>
    <w:rsid w:val="1B5B2E40"/>
    <w:rsid w:val="1C386127"/>
    <w:rsid w:val="1E435970"/>
    <w:rsid w:val="1F441E9D"/>
    <w:rsid w:val="1FF32A8A"/>
    <w:rsid w:val="224B2177"/>
    <w:rsid w:val="22AB1483"/>
    <w:rsid w:val="258E383D"/>
    <w:rsid w:val="261767EF"/>
    <w:rsid w:val="265A461A"/>
    <w:rsid w:val="28BD4E7D"/>
    <w:rsid w:val="2AD941D4"/>
    <w:rsid w:val="2D9B29CB"/>
    <w:rsid w:val="2E8E550A"/>
    <w:rsid w:val="2FDB5B24"/>
    <w:rsid w:val="301D16A7"/>
    <w:rsid w:val="303C6428"/>
    <w:rsid w:val="30E06A55"/>
    <w:rsid w:val="31406491"/>
    <w:rsid w:val="320876CD"/>
    <w:rsid w:val="322225E9"/>
    <w:rsid w:val="348659E8"/>
    <w:rsid w:val="349C30AF"/>
    <w:rsid w:val="34CE1050"/>
    <w:rsid w:val="34E16D3B"/>
    <w:rsid w:val="35422BE9"/>
    <w:rsid w:val="357B0A76"/>
    <w:rsid w:val="396A26EE"/>
    <w:rsid w:val="3A966383"/>
    <w:rsid w:val="3C1B704F"/>
    <w:rsid w:val="3C4E7211"/>
    <w:rsid w:val="3D750EB5"/>
    <w:rsid w:val="3DAE3B0C"/>
    <w:rsid w:val="3DFC0A7B"/>
    <w:rsid w:val="3F0A7C54"/>
    <w:rsid w:val="3F153ADF"/>
    <w:rsid w:val="3F281C29"/>
    <w:rsid w:val="408A3C51"/>
    <w:rsid w:val="409F7C0C"/>
    <w:rsid w:val="41847EA2"/>
    <w:rsid w:val="41ED3924"/>
    <w:rsid w:val="42761601"/>
    <w:rsid w:val="42A22A71"/>
    <w:rsid w:val="43936176"/>
    <w:rsid w:val="43FB7420"/>
    <w:rsid w:val="464902A3"/>
    <w:rsid w:val="46FE40AF"/>
    <w:rsid w:val="48EA7E3D"/>
    <w:rsid w:val="490B7D25"/>
    <w:rsid w:val="4D19290E"/>
    <w:rsid w:val="4E4508BB"/>
    <w:rsid w:val="4E890EB9"/>
    <w:rsid w:val="52FB0F5E"/>
    <w:rsid w:val="540B0854"/>
    <w:rsid w:val="557B41C0"/>
    <w:rsid w:val="58B56271"/>
    <w:rsid w:val="5AAA575B"/>
    <w:rsid w:val="5D021012"/>
    <w:rsid w:val="5D5330EA"/>
    <w:rsid w:val="5E852B71"/>
    <w:rsid w:val="6023776C"/>
    <w:rsid w:val="64F36438"/>
    <w:rsid w:val="668C4B86"/>
    <w:rsid w:val="6875758B"/>
    <w:rsid w:val="69420118"/>
    <w:rsid w:val="6A17704A"/>
    <w:rsid w:val="6B6C0256"/>
    <w:rsid w:val="6F976BA3"/>
    <w:rsid w:val="7059243F"/>
    <w:rsid w:val="72867567"/>
    <w:rsid w:val="739437E7"/>
    <w:rsid w:val="79134CD8"/>
    <w:rsid w:val="796E7780"/>
    <w:rsid w:val="79EE168B"/>
    <w:rsid w:val="7C8974BF"/>
    <w:rsid w:val="7DA27065"/>
    <w:rsid w:val="7E23294D"/>
    <w:rsid w:val="7E8106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widowControl w:val="0"/>
      <w:spacing w:before="260" w:after="260" w:line="416" w:lineRule="atLeast"/>
      <w:jc w:val="both"/>
      <w:outlineLvl w:val="1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1216</Words>
  <Characters>1263</Characters>
  <Lines>1</Lines>
  <Paragraphs>2</Paragraphs>
  <TotalTime>23</TotalTime>
  <ScaleCrop>false</ScaleCrop>
  <LinksUpToDate>false</LinksUpToDate>
  <CharactersWithSpaces>1299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2020-09-16T03:16:00Z</dcterms:created>
  <dc:creator>whitecoffe</dc:creator>
  <cp:lastModifiedBy>王文武光军</cp:lastModifiedBy>
  <cp:lastPrinted>2024-04-01T02:01:00Z</cp:lastPrinted>
  <dcterms:modified xsi:type="dcterms:W3CDTF">2024-04-02T03:18:11Z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314593974_btnclosed</vt:lpwstr>
  </property>
  <property fmtid="{D5CDD505-2E9C-101B-9397-08002B2CF9AE}" pid="4" name="ICV">
    <vt:lpwstr>95C2CCE9BC124435AB0F4620D2FFDDEB</vt:lpwstr>
  </property>
</Properties>
</file>